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17" w:rsidRDefault="00055517" w:rsidP="00FB25CB">
      <w:pPr>
        <w:pStyle w:val="a3"/>
        <w:rPr>
          <w:rFonts w:ascii="Times New Roman" w:hAnsi="Times New Roman" w:cs="Times New Roman"/>
        </w:rPr>
      </w:pPr>
      <w:bookmarkStart w:id="0" w:name="_GoBack"/>
      <w:r w:rsidRPr="0005551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1E436D" wp14:editId="520D62B2">
            <wp:simplePos x="0" y="0"/>
            <wp:positionH relativeFrom="page">
              <wp:posOffset>1616382</wp:posOffset>
            </wp:positionH>
            <wp:positionV relativeFrom="paragraph">
              <wp:posOffset>-1263312</wp:posOffset>
            </wp:positionV>
            <wp:extent cx="7480290" cy="10286315"/>
            <wp:effectExtent l="6668" t="0" r="0" b="0"/>
            <wp:wrapNone/>
            <wp:docPr id="1" name="Рисунок 1" descr="D:\На КОНКУРС\План работы наркопоста на 2021-2022 уч.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КОНКУРС\План работы наркопоста на 2021-2022 уч. 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82987" cy="1029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55517" w:rsidRDefault="00055517" w:rsidP="00055517">
      <w:pPr>
        <w:pStyle w:val="a3"/>
        <w:ind w:left="-99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055517" w:rsidRDefault="00055517" w:rsidP="00FB25CB">
      <w:pPr>
        <w:pStyle w:val="a3"/>
        <w:rPr>
          <w:rFonts w:ascii="Times New Roman" w:hAnsi="Times New Roman" w:cs="Times New Roman"/>
        </w:rPr>
      </w:pPr>
    </w:p>
    <w:p w:rsidR="00E72579" w:rsidRDefault="00FB25CB" w:rsidP="00FB25CB">
      <w:pPr>
        <w:pStyle w:val="a3"/>
        <w:rPr>
          <w:rFonts w:ascii="Times New Roman" w:hAnsi="Times New Roman" w:cs="Times New Roman"/>
        </w:rPr>
      </w:pPr>
      <w:proofErr w:type="gramStart"/>
      <w:r w:rsidRPr="00FB25CB"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Утверждаю:</w:t>
      </w:r>
    </w:p>
    <w:p w:rsidR="00FB25CB" w:rsidRPr="00FB25CB" w:rsidRDefault="00FB25CB" w:rsidP="00FB25C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Директор </w:t>
      </w:r>
      <w:proofErr w:type="gramStart"/>
      <w:r>
        <w:rPr>
          <w:rFonts w:ascii="Times New Roman" w:hAnsi="Times New Roman" w:cs="Times New Roman"/>
        </w:rPr>
        <w:t xml:space="preserve">школы:   </w:t>
      </w:r>
      <w:proofErr w:type="gramEnd"/>
      <w:r>
        <w:rPr>
          <w:rFonts w:ascii="Times New Roman" w:hAnsi="Times New Roman" w:cs="Times New Roman"/>
        </w:rPr>
        <w:t>__________</w:t>
      </w:r>
      <w:proofErr w:type="spellStart"/>
      <w:r>
        <w:rPr>
          <w:rFonts w:ascii="Times New Roman" w:hAnsi="Times New Roman" w:cs="Times New Roman"/>
        </w:rPr>
        <w:t>Гильманова</w:t>
      </w:r>
      <w:proofErr w:type="spellEnd"/>
      <w:r>
        <w:rPr>
          <w:rFonts w:ascii="Times New Roman" w:hAnsi="Times New Roman" w:cs="Times New Roman"/>
        </w:rPr>
        <w:t xml:space="preserve"> Ф.М.</w:t>
      </w:r>
    </w:p>
    <w:p w:rsidR="00FB25CB" w:rsidRPr="00FB25CB" w:rsidRDefault="00FB25CB" w:rsidP="00FB25CB">
      <w:pPr>
        <w:pStyle w:val="a3"/>
        <w:rPr>
          <w:rFonts w:ascii="Times New Roman" w:hAnsi="Times New Roman" w:cs="Times New Roman"/>
        </w:rPr>
      </w:pPr>
      <w:r w:rsidRPr="00FB25CB">
        <w:rPr>
          <w:rFonts w:ascii="Times New Roman" w:hAnsi="Times New Roman" w:cs="Times New Roman"/>
        </w:rPr>
        <w:t xml:space="preserve">Заместитель директора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______»_______________2021г.</w:t>
      </w:r>
    </w:p>
    <w:p w:rsidR="00FB25CB" w:rsidRPr="00FB25CB" w:rsidRDefault="00FB25CB" w:rsidP="00FB25CB">
      <w:pPr>
        <w:pStyle w:val="a3"/>
        <w:rPr>
          <w:rFonts w:ascii="Times New Roman" w:hAnsi="Times New Roman" w:cs="Times New Roman"/>
        </w:rPr>
      </w:pPr>
      <w:r w:rsidRPr="00FB25CB">
        <w:rPr>
          <w:rFonts w:ascii="Times New Roman" w:hAnsi="Times New Roman" w:cs="Times New Roman"/>
        </w:rPr>
        <w:t>по воспитательной работе</w:t>
      </w:r>
    </w:p>
    <w:p w:rsidR="00FB25CB" w:rsidRPr="00FB25CB" w:rsidRDefault="00FB25CB" w:rsidP="00FB25CB">
      <w:pPr>
        <w:pStyle w:val="a3"/>
        <w:rPr>
          <w:rFonts w:ascii="Times New Roman" w:hAnsi="Times New Roman" w:cs="Times New Roman"/>
        </w:rPr>
      </w:pPr>
      <w:r w:rsidRPr="00FB25CB">
        <w:rPr>
          <w:rFonts w:ascii="Times New Roman" w:hAnsi="Times New Roman" w:cs="Times New Roman"/>
        </w:rPr>
        <w:t>_________</w:t>
      </w:r>
      <w:proofErr w:type="spellStart"/>
      <w:r w:rsidRPr="00FB25CB">
        <w:rPr>
          <w:rFonts w:ascii="Times New Roman" w:hAnsi="Times New Roman" w:cs="Times New Roman"/>
        </w:rPr>
        <w:t>Мирхайдарова</w:t>
      </w:r>
      <w:proofErr w:type="spellEnd"/>
      <w:r w:rsidRPr="00FB25CB">
        <w:rPr>
          <w:rFonts w:ascii="Times New Roman" w:hAnsi="Times New Roman" w:cs="Times New Roman"/>
        </w:rPr>
        <w:t xml:space="preserve"> Р.Б.</w:t>
      </w:r>
    </w:p>
    <w:p w:rsidR="00FB25CB" w:rsidRDefault="00FB25CB" w:rsidP="00FB25CB">
      <w:pPr>
        <w:pStyle w:val="a3"/>
        <w:rPr>
          <w:rFonts w:ascii="Times New Roman" w:hAnsi="Times New Roman" w:cs="Times New Roman"/>
        </w:rPr>
      </w:pPr>
      <w:proofErr w:type="gramStart"/>
      <w:r w:rsidRPr="00FB25C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</w:t>
      </w:r>
      <w:r w:rsidRPr="00FB25CB">
        <w:rPr>
          <w:rFonts w:ascii="Times New Roman" w:hAnsi="Times New Roman" w:cs="Times New Roman"/>
        </w:rPr>
        <w:t>»___________2021г.</w:t>
      </w:r>
    </w:p>
    <w:p w:rsidR="00FB25CB" w:rsidRDefault="00FB25CB" w:rsidP="00FB25CB">
      <w:pPr>
        <w:pStyle w:val="a3"/>
        <w:rPr>
          <w:rFonts w:ascii="Times New Roman" w:hAnsi="Times New Roman" w:cs="Times New Roman"/>
        </w:rPr>
      </w:pPr>
    </w:p>
    <w:p w:rsidR="00FB25CB" w:rsidRDefault="00FB25CB" w:rsidP="00FB25CB">
      <w:pPr>
        <w:pStyle w:val="a3"/>
        <w:rPr>
          <w:rFonts w:ascii="Times New Roman" w:hAnsi="Times New Roman" w:cs="Times New Roman"/>
        </w:rPr>
      </w:pPr>
    </w:p>
    <w:p w:rsidR="00FB25CB" w:rsidRDefault="00FB25CB" w:rsidP="00FB25CB">
      <w:pPr>
        <w:pStyle w:val="a3"/>
        <w:rPr>
          <w:rFonts w:ascii="Times New Roman" w:hAnsi="Times New Roman" w:cs="Times New Roman"/>
        </w:rPr>
      </w:pPr>
    </w:p>
    <w:p w:rsidR="00FB25CB" w:rsidRDefault="00FB25CB" w:rsidP="00FB25CB">
      <w:pPr>
        <w:pStyle w:val="a3"/>
        <w:rPr>
          <w:rFonts w:ascii="Times New Roman" w:hAnsi="Times New Roman" w:cs="Times New Roman"/>
        </w:rPr>
      </w:pPr>
    </w:p>
    <w:p w:rsidR="00FB25CB" w:rsidRPr="00E4187E" w:rsidRDefault="00FB25CB" w:rsidP="00FB25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87E">
        <w:rPr>
          <w:rFonts w:ascii="Times New Roman" w:hAnsi="Times New Roman" w:cs="Times New Roman"/>
          <w:b/>
          <w:sz w:val="28"/>
          <w:szCs w:val="28"/>
        </w:rPr>
        <w:t>План работы наркологического поста</w:t>
      </w:r>
    </w:p>
    <w:p w:rsidR="00FB25CB" w:rsidRPr="00E4187E" w:rsidRDefault="00FB25CB" w:rsidP="00FB25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87E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FB25CB" w:rsidRPr="00950B32" w:rsidRDefault="00FB25CB" w:rsidP="00FB25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25CB" w:rsidRPr="00950B32" w:rsidRDefault="00FB25CB" w:rsidP="00FB2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32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FB25CB" w:rsidRPr="00950B32" w:rsidRDefault="00FB25CB" w:rsidP="00FB2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32">
        <w:rPr>
          <w:rFonts w:ascii="Times New Roman" w:hAnsi="Times New Roman" w:cs="Times New Roman"/>
          <w:sz w:val="28"/>
          <w:szCs w:val="28"/>
        </w:rPr>
        <w:t xml:space="preserve">- на предмет выявления лиц, склонных к </w:t>
      </w:r>
      <w:proofErr w:type="spellStart"/>
      <w:r w:rsidRPr="00950B32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Pr="00950B32">
        <w:rPr>
          <w:rFonts w:ascii="Times New Roman" w:hAnsi="Times New Roman" w:cs="Times New Roman"/>
          <w:sz w:val="28"/>
          <w:szCs w:val="28"/>
        </w:rPr>
        <w:t xml:space="preserve"> поведению;</w:t>
      </w:r>
    </w:p>
    <w:p w:rsidR="00FB25CB" w:rsidRPr="00950B32" w:rsidRDefault="009D1DBA" w:rsidP="00FB2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32">
        <w:rPr>
          <w:rFonts w:ascii="Times New Roman" w:hAnsi="Times New Roman" w:cs="Times New Roman"/>
          <w:sz w:val="28"/>
          <w:szCs w:val="28"/>
        </w:rPr>
        <w:t>- предоставление обучающимся объ</w:t>
      </w:r>
      <w:r w:rsidR="00FB25CB" w:rsidRPr="00950B32">
        <w:rPr>
          <w:rFonts w:ascii="Times New Roman" w:hAnsi="Times New Roman" w:cs="Times New Roman"/>
          <w:sz w:val="28"/>
          <w:szCs w:val="28"/>
        </w:rPr>
        <w:t>ективной информации о влиянии наркотических средств</w:t>
      </w:r>
      <w:r w:rsidR="00F25FD6" w:rsidRPr="00950B32">
        <w:rPr>
          <w:rFonts w:ascii="Times New Roman" w:hAnsi="Times New Roman" w:cs="Times New Roman"/>
          <w:sz w:val="28"/>
          <w:szCs w:val="28"/>
        </w:rPr>
        <w:t xml:space="preserve"> на организм человека;</w:t>
      </w:r>
    </w:p>
    <w:p w:rsidR="00F25FD6" w:rsidRPr="00950B32" w:rsidRDefault="00F25FD6" w:rsidP="00FB2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32">
        <w:rPr>
          <w:rFonts w:ascii="Times New Roman" w:hAnsi="Times New Roman" w:cs="Times New Roman"/>
          <w:sz w:val="28"/>
          <w:szCs w:val="28"/>
        </w:rPr>
        <w:t xml:space="preserve">- профилактика </w:t>
      </w:r>
      <w:proofErr w:type="spellStart"/>
      <w:r w:rsidRPr="00950B32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950B32">
        <w:rPr>
          <w:rFonts w:ascii="Times New Roman" w:hAnsi="Times New Roman" w:cs="Times New Roman"/>
          <w:sz w:val="28"/>
          <w:szCs w:val="28"/>
        </w:rPr>
        <w:t>, алкоголизма и наркозависимости;</w:t>
      </w:r>
    </w:p>
    <w:p w:rsidR="00F25FD6" w:rsidRPr="00950B32" w:rsidRDefault="00F25FD6" w:rsidP="00FB2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32">
        <w:rPr>
          <w:rFonts w:ascii="Times New Roman" w:hAnsi="Times New Roman" w:cs="Times New Roman"/>
          <w:sz w:val="28"/>
          <w:szCs w:val="28"/>
        </w:rPr>
        <w:t xml:space="preserve">- формирование здорового образа жизни в среде школьников и негативного отношения к </w:t>
      </w:r>
      <w:proofErr w:type="spellStart"/>
      <w:r w:rsidRPr="00950B32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950B32">
        <w:rPr>
          <w:rFonts w:ascii="Times New Roman" w:hAnsi="Times New Roman" w:cs="Times New Roman"/>
          <w:sz w:val="28"/>
          <w:szCs w:val="28"/>
        </w:rPr>
        <w:t>, алкоголю, наркотикам.</w:t>
      </w:r>
    </w:p>
    <w:p w:rsidR="00F25FD6" w:rsidRPr="00950B32" w:rsidRDefault="00F25FD6" w:rsidP="00FB25C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846"/>
        <w:gridCol w:w="7371"/>
        <w:gridCol w:w="2268"/>
        <w:gridCol w:w="2410"/>
        <w:gridCol w:w="2126"/>
      </w:tblGrid>
      <w:tr w:rsidR="00F25FD6" w:rsidRPr="00950B32" w:rsidTr="00F25FD6">
        <w:tc>
          <w:tcPr>
            <w:tcW w:w="846" w:type="dxa"/>
          </w:tcPr>
          <w:p w:rsidR="00F25FD6" w:rsidRPr="00950B32" w:rsidRDefault="00F25FD6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71" w:type="dxa"/>
          </w:tcPr>
          <w:p w:rsidR="00F25FD6" w:rsidRPr="00950B32" w:rsidRDefault="00F25FD6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F25FD6" w:rsidRPr="00950B32" w:rsidRDefault="00F25FD6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:rsidR="00F25FD6" w:rsidRPr="00950B32" w:rsidRDefault="00F25FD6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</w:tcPr>
          <w:p w:rsidR="00F25FD6" w:rsidRPr="00950B32" w:rsidRDefault="00F25FD6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F25FD6" w:rsidRPr="00950B32" w:rsidTr="00F25FD6">
        <w:tc>
          <w:tcPr>
            <w:tcW w:w="846" w:type="dxa"/>
          </w:tcPr>
          <w:p w:rsidR="00F25FD6" w:rsidRPr="00950B32" w:rsidRDefault="00F25FD6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F25FD6" w:rsidRPr="00950B32" w:rsidRDefault="00F25FD6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Оформление уголка «</w:t>
            </w:r>
            <w:proofErr w:type="spellStart"/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Наркопост</w:t>
            </w:r>
            <w:proofErr w:type="spellEnd"/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25FD6" w:rsidRPr="00950B32" w:rsidRDefault="00F25FD6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Размещение памяток, листовок в классные уголки «Мы за спорт!»</w:t>
            </w:r>
          </w:p>
          <w:p w:rsidR="00F25FD6" w:rsidRPr="00950B32" w:rsidRDefault="00F25FD6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Вовлечение трудных подростков, детей «группы риска» в кружковую деятельность, спортивные секции, занятия по интересам.</w:t>
            </w:r>
          </w:p>
        </w:tc>
        <w:tc>
          <w:tcPr>
            <w:tcW w:w="2268" w:type="dxa"/>
          </w:tcPr>
          <w:p w:rsidR="00F25FD6" w:rsidRPr="00950B32" w:rsidRDefault="00B834C9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F25FD6" w:rsidRPr="00950B32" w:rsidRDefault="00B834C9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834C9" w:rsidRPr="00950B32" w:rsidRDefault="00B834C9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B834C9" w:rsidRPr="00950B32" w:rsidRDefault="00B834C9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F25FD6" w:rsidRPr="00950B32" w:rsidRDefault="00F25FD6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4C9" w:rsidRPr="00950B32" w:rsidTr="00F25FD6">
        <w:tc>
          <w:tcPr>
            <w:tcW w:w="846" w:type="dxa"/>
          </w:tcPr>
          <w:p w:rsidR="00B834C9" w:rsidRPr="00950B32" w:rsidRDefault="00B834C9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B834C9" w:rsidRPr="00950B32" w:rsidRDefault="00B834C9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Всемирный день трезвости и борьбы с алкоголизмом для 5-11кл.</w:t>
            </w:r>
            <w:r w:rsidR="007E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(3 октября). Классные часы «Трезвость-норма жизни»</w:t>
            </w:r>
          </w:p>
          <w:p w:rsidR="007B06C4" w:rsidRPr="00950B32" w:rsidRDefault="007B06C4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4C9" w:rsidRPr="00950B32" w:rsidRDefault="00B834C9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 обучающихся 7-11классов (детей13-18 лет). Социально-психологическое тестирование «На медицинское употребление психотропных веществ»</w:t>
            </w:r>
          </w:p>
          <w:p w:rsidR="007B06C4" w:rsidRPr="00950B32" w:rsidRDefault="007B06C4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4C9" w:rsidRPr="00950B32" w:rsidRDefault="00B834C9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Распространение волонтерами</w:t>
            </w:r>
            <w:r w:rsidR="007B06C4" w:rsidRPr="00950B32">
              <w:rPr>
                <w:rFonts w:ascii="Times New Roman" w:hAnsi="Times New Roman" w:cs="Times New Roman"/>
                <w:sz w:val="28"/>
                <w:szCs w:val="28"/>
              </w:rPr>
              <w:t xml:space="preserve"> визиток детского телефона доверия среди 1-11 классов.</w:t>
            </w:r>
          </w:p>
          <w:p w:rsidR="007B06C4" w:rsidRPr="00950B32" w:rsidRDefault="007B06C4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6C4" w:rsidRPr="00950B32" w:rsidRDefault="007B06C4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«Безопасный интернет» об угрозах в сети интернет, 8 </w:t>
            </w:r>
            <w:proofErr w:type="spellStart"/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834C9" w:rsidRPr="00950B32" w:rsidRDefault="00B834C9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10" w:type="dxa"/>
          </w:tcPr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B834C9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B834C9" w:rsidRPr="00950B32" w:rsidRDefault="00B834C9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4C9" w:rsidRPr="00950B32" w:rsidTr="00F25FD6">
        <w:tc>
          <w:tcPr>
            <w:tcW w:w="846" w:type="dxa"/>
          </w:tcPr>
          <w:p w:rsidR="00B834C9" w:rsidRPr="00950B32" w:rsidRDefault="007B06C4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371" w:type="dxa"/>
          </w:tcPr>
          <w:p w:rsidR="00B834C9" w:rsidRDefault="007B06C4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1-4, 5-11 классах.</w:t>
            </w:r>
          </w:p>
          <w:p w:rsidR="007E35AC" w:rsidRPr="007E35AC" w:rsidRDefault="007E35AC" w:rsidP="007E35A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родителями:</w:t>
            </w:r>
          </w:p>
          <w:p w:rsidR="007E35AC" w:rsidRPr="007E35AC" w:rsidRDefault="007E35AC" w:rsidP="007E35A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классы </w:t>
            </w:r>
            <w:r w:rsidRPr="007E35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E3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воспитание и его роль в развитии младшего школьника</w:t>
            </w:r>
            <w:r w:rsidRPr="007E35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7E3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E35AC" w:rsidRPr="007E35AC" w:rsidRDefault="007E35AC" w:rsidP="007E35A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классы «Возможности дополнительного образования вашего ребенка»;</w:t>
            </w:r>
          </w:p>
          <w:p w:rsidR="007E35AC" w:rsidRPr="007E35AC" w:rsidRDefault="007E35AC" w:rsidP="007E35A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классы «О половом воспитании детей в семье»; </w:t>
            </w:r>
          </w:p>
          <w:p w:rsidR="007E35AC" w:rsidRPr="007E35AC" w:rsidRDefault="007E35AC" w:rsidP="007E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 «П</w:t>
            </w:r>
            <w:r w:rsidRPr="007E35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омощь родителей выпускников по подготовке к итоговой аттестации</w:t>
            </w:r>
            <w:r w:rsidRPr="007E3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7B06C4" w:rsidRDefault="007B06C4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Всероссийская антинаркотическая акция «Сообщи, где торгуют смертью»</w:t>
            </w:r>
          </w:p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6C4" w:rsidRPr="00950B32" w:rsidRDefault="007B06C4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Оформление стенда «Здоровье- это жизнь»</w:t>
            </w:r>
            <w:r w:rsidR="00950B32" w:rsidRPr="00950B32">
              <w:rPr>
                <w:rFonts w:ascii="Times New Roman" w:hAnsi="Times New Roman" w:cs="Times New Roman"/>
                <w:sz w:val="28"/>
                <w:szCs w:val="28"/>
              </w:rPr>
              <w:t xml:space="preserve"> (5-11)</w:t>
            </w:r>
          </w:p>
        </w:tc>
        <w:tc>
          <w:tcPr>
            <w:tcW w:w="2268" w:type="dxa"/>
          </w:tcPr>
          <w:p w:rsidR="00B834C9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378FF" w:rsidRPr="00950B32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7E35AC" w:rsidRPr="007E35AC" w:rsidRDefault="007E35AC" w:rsidP="007E35AC">
            <w:pPr>
              <w:tabs>
                <w:tab w:val="left" w:pos="200"/>
                <w:tab w:val="center" w:pos="63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13.11.2019</w:t>
            </w:r>
          </w:p>
          <w:p w:rsidR="007E35AC" w:rsidRPr="007E35AC" w:rsidRDefault="007E35AC" w:rsidP="007E35A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5AC" w:rsidRPr="007E35AC" w:rsidRDefault="007E35AC" w:rsidP="007E35A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14.11.2019</w:t>
            </w:r>
          </w:p>
          <w:p w:rsidR="007E35AC" w:rsidRPr="00950B32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B834C9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B834C9" w:rsidRPr="00950B32" w:rsidRDefault="00B834C9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8FF" w:rsidRPr="00950B32" w:rsidTr="007378FF">
        <w:trPr>
          <w:trHeight w:val="1408"/>
        </w:trPr>
        <w:tc>
          <w:tcPr>
            <w:tcW w:w="846" w:type="dxa"/>
          </w:tcPr>
          <w:p w:rsidR="007378FF" w:rsidRPr="00950B32" w:rsidRDefault="007378FF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7378FF" w:rsidRPr="00950B32" w:rsidRDefault="007378FF" w:rsidP="0073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Акция «Стоп наркотик!» - размещение листовок с информацией о вреде наркотиков в классных уголках.</w:t>
            </w:r>
            <w:r w:rsidR="00950B32" w:rsidRPr="00950B32">
              <w:rPr>
                <w:rFonts w:ascii="Times New Roman" w:hAnsi="Times New Roman" w:cs="Times New Roman"/>
                <w:sz w:val="28"/>
                <w:szCs w:val="28"/>
              </w:rPr>
              <w:t xml:space="preserve"> (5-11)</w:t>
            </w:r>
          </w:p>
          <w:p w:rsidR="007378FF" w:rsidRPr="00950B32" w:rsidRDefault="007378FF" w:rsidP="00737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ЗОЖ «Паук» для 5 </w:t>
            </w:r>
            <w:proofErr w:type="spellStart"/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78FF" w:rsidRPr="00950B32" w:rsidRDefault="007378FF" w:rsidP="007378F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</w:t>
            </w:r>
            <w:r w:rsidRPr="00950B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 безответственности до преступления один шаг</w:t>
            </w:r>
            <w:r w:rsidRPr="00950B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8кл.</w:t>
            </w:r>
          </w:p>
          <w:p w:rsidR="007378FF" w:rsidRPr="00950B32" w:rsidRDefault="007378FF" w:rsidP="007378F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78FF" w:rsidRPr="00950B32" w:rsidRDefault="007378FF" w:rsidP="00737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«Не курю — значит живу», посвященное Международному дню</w:t>
            </w:r>
            <w:r w:rsidR="00950B32"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отказа от курения (18 ноября)</w:t>
            </w:r>
            <w:r w:rsidR="00950B32"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7378FF" w:rsidRPr="00950B32" w:rsidRDefault="007378FF" w:rsidP="00737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78FF" w:rsidRPr="00950B32" w:rsidRDefault="007378FF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7378FF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7378FF" w:rsidRPr="00950B32" w:rsidRDefault="007378FF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8FF" w:rsidRPr="00950B32" w:rsidTr="007378FF">
        <w:trPr>
          <w:trHeight w:val="1408"/>
        </w:trPr>
        <w:tc>
          <w:tcPr>
            <w:tcW w:w="846" w:type="dxa"/>
          </w:tcPr>
          <w:p w:rsidR="007378FF" w:rsidRPr="00950B32" w:rsidRDefault="007378FF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71" w:type="dxa"/>
          </w:tcPr>
          <w:p w:rsidR="007378FF" w:rsidRPr="00950B32" w:rsidRDefault="007378FF" w:rsidP="0073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Мероприятие по профилактике ВИЧ - инфекции «ВИЧ/СПИД – это серьёзно», посвященная Всемирному дню борьбы со СПИДОМ (1 декабря).</w:t>
            </w:r>
          </w:p>
          <w:p w:rsidR="007378FF" w:rsidRPr="00950B32" w:rsidRDefault="007378FF" w:rsidP="0073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Классный час «Сегодня модно быть здоровым!», приуроченный к Всемирному дню борьбы со СПИДом с просмотром видеоролика «Линия жизни» 9-10кл.</w:t>
            </w:r>
          </w:p>
          <w:p w:rsidR="007378FF" w:rsidRPr="00950B32" w:rsidRDefault="007378FF" w:rsidP="00737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8FF" w:rsidRDefault="007378FF" w:rsidP="007378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«Что ты знаешь о СПИДе?» среди 8 классов</w:t>
            </w:r>
            <w:r w:rsid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50B32" w:rsidRPr="00950B32" w:rsidRDefault="00950B32" w:rsidP="007378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78FF" w:rsidRPr="00950B32" w:rsidRDefault="007378FF" w:rsidP="007378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информационная акция «Должен знать», посвященная Всемирному дню памяти жертв СПИДа и всемирному дню борьбы со СПИДом</w:t>
            </w:r>
          </w:p>
          <w:p w:rsidR="007378FF" w:rsidRPr="00950B32" w:rsidRDefault="007378FF" w:rsidP="007378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78FF" w:rsidRDefault="007378FF" w:rsidP="007378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стенда «Здорово жить!»</w:t>
            </w:r>
          </w:p>
          <w:p w:rsidR="00950B32" w:rsidRPr="00950B32" w:rsidRDefault="00950B32" w:rsidP="007378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78FF" w:rsidRDefault="007378FF" w:rsidP="007378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видеоролика «Женский алкоголизм» для девочек 9 классов</w:t>
            </w:r>
          </w:p>
          <w:p w:rsidR="00950B32" w:rsidRPr="00950B32" w:rsidRDefault="00950B32" w:rsidP="007378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78FF" w:rsidRPr="00950B32" w:rsidRDefault="007378FF" w:rsidP="0073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«Стоп ВИЧ!» - распространение листовок среди населения</w:t>
            </w:r>
          </w:p>
        </w:tc>
        <w:tc>
          <w:tcPr>
            <w:tcW w:w="2268" w:type="dxa"/>
          </w:tcPr>
          <w:p w:rsidR="007378FF" w:rsidRPr="00950B32" w:rsidRDefault="007378FF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7378FF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7378FF" w:rsidRPr="00950B32" w:rsidRDefault="007378FF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8FF" w:rsidRPr="00950B32" w:rsidTr="007E35AC">
        <w:trPr>
          <w:trHeight w:val="847"/>
        </w:trPr>
        <w:tc>
          <w:tcPr>
            <w:tcW w:w="846" w:type="dxa"/>
          </w:tcPr>
          <w:p w:rsidR="007378FF" w:rsidRPr="00950B32" w:rsidRDefault="007378FF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7378FF" w:rsidRDefault="00950B32" w:rsidP="0073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Викторина: «Что мы знаем о </w:t>
            </w:r>
            <w:r w:rsidR="00E4187E" w:rsidRPr="00950B32">
              <w:rPr>
                <w:rFonts w:ascii="Times New Roman" w:hAnsi="Times New Roman" w:cs="Times New Roman"/>
                <w:sz w:val="28"/>
                <w:szCs w:val="28"/>
              </w:rPr>
              <w:t>здоровье»</w:t>
            </w: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 xml:space="preserve"> 6кл.</w:t>
            </w:r>
          </w:p>
          <w:p w:rsidR="00E4187E" w:rsidRDefault="00E4187E" w:rsidP="00737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87E" w:rsidRDefault="00E4187E" w:rsidP="0073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в режиме онлайн.</w:t>
            </w:r>
          </w:p>
          <w:p w:rsidR="00E4187E" w:rsidRPr="00E4187E" w:rsidRDefault="00E4187E" w:rsidP="00E4187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родителями: </w:t>
            </w:r>
          </w:p>
          <w:p w:rsidR="00E4187E" w:rsidRPr="00E4187E" w:rsidRDefault="00E4187E" w:rsidP="00E4187E">
            <w:pPr>
              <w:spacing w:line="0" w:lineRule="atLeast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классы </w:t>
            </w: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"</w:t>
            </w: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Отцы и дети (роль личного примера родителей в правовом воспитании младших школьников)»;</w:t>
            </w:r>
          </w:p>
          <w:p w:rsidR="00E4187E" w:rsidRPr="00E4187E" w:rsidRDefault="00E4187E" w:rsidP="00E4187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классы «Возможности семьи в развитии познавательной самостоятельности учащихся</w:t>
            </w: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E4187E" w:rsidRPr="00E4187E" w:rsidRDefault="00E4187E" w:rsidP="00E4187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классы «Хочу и должен (по профилактике правонарушений)»;</w:t>
            </w:r>
          </w:p>
          <w:p w:rsidR="00E4187E" w:rsidRPr="00950B32" w:rsidRDefault="00E4187E" w:rsidP="00E41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 «Востребованность профессий на рынке труда. Требования работодателя к молодым специалистам».</w:t>
            </w:r>
          </w:p>
        </w:tc>
        <w:tc>
          <w:tcPr>
            <w:tcW w:w="2268" w:type="dxa"/>
          </w:tcPr>
          <w:p w:rsidR="007378FF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50B32" w:rsidRPr="00950B32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7E35AC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C" w:rsidRPr="007E35AC" w:rsidRDefault="007E35AC" w:rsidP="007E35A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22.01.2020</w:t>
            </w:r>
          </w:p>
          <w:p w:rsidR="007E35AC" w:rsidRPr="007E35AC" w:rsidRDefault="007E35AC" w:rsidP="007E35A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5AC" w:rsidRPr="00950B32" w:rsidRDefault="007E35AC" w:rsidP="007E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23.01.2020</w:t>
            </w:r>
          </w:p>
        </w:tc>
        <w:tc>
          <w:tcPr>
            <w:tcW w:w="2410" w:type="dxa"/>
          </w:tcPr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7378FF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7378FF" w:rsidRPr="00950B32" w:rsidRDefault="007378FF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B32" w:rsidRPr="00950B32" w:rsidTr="007E35AC">
        <w:trPr>
          <w:trHeight w:val="697"/>
        </w:trPr>
        <w:tc>
          <w:tcPr>
            <w:tcW w:w="846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371" w:type="dxa"/>
          </w:tcPr>
          <w:p w:rsidR="00950B32" w:rsidRPr="00950B32" w:rsidRDefault="00950B32" w:rsidP="0073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«Правонарушения как результат вредных привычек» 6-7 </w:t>
            </w:r>
            <w:proofErr w:type="spellStart"/>
            <w:r w:rsidRPr="00950B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950B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B32" w:rsidRPr="00950B32" w:rsidTr="007378FF">
        <w:trPr>
          <w:trHeight w:val="1408"/>
        </w:trPr>
        <w:tc>
          <w:tcPr>
            <w:tcW w:w="846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950B32" w:rsidRP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борьбы с наркотиками и наркобизнесом (1 марта) Беседа «Мифы о наркомании», 8-9кл.</w:t>
            </w:r>
          </w:p>
          <w:p w:rsid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"</w:t>
            </w:r>
            <w:r w:rsidRPr="00950B32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Курение и дети. Не дай погибнуть от незнания</w:t>
            </w: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 для 5,6 классов, посвященный дню борьбы с наркоманией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50B32" w:rsidRP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B32" w:rsidRDefault="00950B32" w:rsidP="00950B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«</w:t>
            </w:r>
            <w:r w:rsidRPr="00950B3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Искусство жить!</w:t>
            </w:r>
            <w:r w:rsidRPr="00950B32">
              <w:rPr>
                <w:rFonts w:ascii="Times New Roman" w:eastAsia="Times New Roman" w:hAnsi="Times New Roman" w:cs="Times New Roman"/>
                <w:sz w:val="28"/>
                <w:szCs w:val="28"/>
              </w:rPr>
              <w:t>» для 5-11 классов (ко дню борьбы с наркоманией)</w:t>
            </w:r>
          </w:p>
          <w:p w:rsidR="00950B32" w:rsidRPr="00950B32" w:rsidRDefault="00950B32" w:rsidP="00950B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32" w:rsidRPr="00950B32" w:rsidRDefault="00950B32" w:rsidP="00950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плакатов на тему «Счастье – это…», посвященный международному дню счастья (20 марта) 6-7 </w:t>
            </w:r>
            <w:proofErr w:type="spellStart"/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B32" w:rsidRPr="00950B32" w:rsidTr="007378FF">
        <w:trPr>
          <w:trHeight w:val="1408"/>
        </w:trPr>
        <w:tc>
          <w:tcPr>
            <w:tcW w:w="846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950B32" w:rsidRP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Профилактическая неделя «Здоровье для всех», посвященная «Всемирному дню здоровья» (7апреля):</w:t>
            </w:r>
          </w:p>
          <w:p w:rsidR="00950B32" w:rsidRP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-Просмотр и обсуждение видеофильмов, презентаций на тему ЗОЖ;</w:t>
            </w:r>
          </w:p>
          <w:p w:rsidR="00950B32" w:rsidRP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 «Дети России»</w:t>
            </w:r>
          </w:p>
          <w:p w:rsidR="00950B32" w:rsidRP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-Индивидуальные беседы с детьми «группы риска»: «Ты и твое здоровье»</w:t>
            </w:r>
          </w:p>
          <w:p w:rsidR="00950B32" w:rsidRP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-Выпуск и распространение листовок, буклетов «Имею право знать» (с привлечением волонтеров)</w:t>
            </w:r>
          </w:p>
          <w:p w:rsid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-Выпуск тематического информационного стенда «Игла массового поражения»</w:t>
            </w:r>
          </w:p>
          <w:p w:rsidR="00E4187E" w:rsidRPr="00950B32" w:rsidRDefault="00E4187E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стенда " Как прекрасен этот мир" </w:t>
            </w:r>
          </w:p>
          <w:p w:rsidR="00E4187E" w:rsidRPr="00950B32" w:rsidRDefault="00E4187E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социальных сетей для выявления доли учащихся в деструктивно – направленных виртуальных группах</w:t>
            </w:r>
            <w:r w:rsidR="00E41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4187E" w:rsidRDefault="00E4187E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  <w:r w:rsidR="007E3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4187E" w:rsidRPr="00E4187E" w:rsidRDefault="00E4187E" w:rsidP="00E4187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Беседы с родителями: 1-4 классы «Игра и труд в жизни детей младшего школьного возраста»;</w:t>
            </w:r>
          </w:p>
          <w:p w:rsidR="00E4187E" w:rsidRPr="00E4187E" w:rsidRDefault="00E4187E" w:rsidP="00E4187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5-7 классы </w:t>
            </w: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Закон, семья, ребенок (нравственное и правовое воспитание детей в семье)».</w:t>
            </w:r>
          </w:p>
          <w:p w:rsidR="00E4187E" w:rsidRPr="00E4187E" w:rsidRDefault="00E4187E" w:rsidP="00E4187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8, 10 классы «Вред алкоголя и курения.»; </w:t>
            </w:r>
          </w:p>
          <w:p w:rsidR="00E4187E" w:rsidRPr="00950B32" w:rsidRDefault="00E4187E" w:rsidP="00E41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 11 классы «Подготовка ребенка к сознательному выбору профессии».</w:t>
            </w:r>
          </w:p>
        </w:tc>
        <w:tc>
          <w:tcPr>
            <w:tcW w:w="2268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10" w:type="dxa"/>
          </w:tcPr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B32" w:rsidRPr="00950B32" w:rsidTr="007378FF">
        <w:trPr>
          <w:trHeight w:val="1408"/>
        </w:trPr>
        <w:tc>
          <w:tcPr>
            <w:tcW w:w="846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371" w:type="dxa"/>
          </w:tcPr>
          <w:p w:rsidR="00950B32" w:rsidRDefault="00950B32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часы «Время доверять», 4-9кл., посвященные детскому телефону доверия.</w:t>
            </w:r>
          </w:p>
          <w:p w:rsidR="00E4187E" w:rsidRPr="00950B32" w:rsidRDefault="00E4187E" w:rsidP="00950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0B32" w:rsidRDefault="00950B32" w:rsidP="00950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Участие в акции «Дыши свежим воздухом», посвященный Всемирному дню без табака (31.05) с распространением буклетов.</w:t>
            </w:r>
          </w:p>
          <w:p w:rsidR="007E35AC" w:rsidRDefault="007E35AC" w:rsidP="00950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:rsidR="00E4187E" w:rsidRPr="00E4187E" w:rsidRDefault="00E4187E" w:rsidP="00E4187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родителями: 4-5 «Безопасность детей в летнее время и организации летней занятости и оздоровления школьников»;</w:t>
            </w:r>
          </w:p>
          <w:p w:rsidR="00E4187E" w:rsidRPr="00E4187E" w:rsidRDefault="00E4187E" w:rsidP="00E4187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6- 8 классы </w:t>
            </w: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практика и особенности трудового воспитания подростка</w:t>
            </w: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»;</w:t>
            </w:r>
          </w:p>
          <w:p w:rsidR="00E4187E" w:rsidRPr="00950B32" w:rsidRDefault="00E4187E" w:rsidP="00E41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 «Методы профессиональной ориентации школьников в семье»</w:t>
            </w:r>
          </w:p>
        </w:tc>
        <w:tc>
          <w:tcPr>
            <w:tcW w:w="2268" w:type="dxa"/>
          </w:tcPr>
          <w:p w:rsidR="00950B32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187E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7E35AC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C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C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C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C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C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C" w:rsidRDefault="007E35AC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C" w:rsidRPr="007E35AC" w:rsidRDefault="007E35AC" w:rsidP="007E35A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21.05.2020</w:t>
            </w:r>
          </w:p>
          <w:p w:rsidR="007E35AC" w:rsidRPr="007E35AC" w:rsidRDefault="007E35AC" w:rsidP="007E35A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5AC" w:rsidRPr="00950B32" w:rsidRDefault="007E35AC" w:rsidP="007E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2410" w:type="dxa"/>
          </w:tcPr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950B32" w:rsidRPr="00950B32" w:rsidRDefault="00950B32" w:rsidP="00950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0B3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950B32" w:rsidRPr="00950B32" w:rsidRDefault="00950B32" w:rsidP="00FB2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FD6" w:rsidRDefault="00F25FD6" w:rsidP="00FB25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5AC" w:rsidRDefault="007E35AC" w:rsidP="00FB25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5AC" w:rsidRPr="00950B32" w:rsidRDefault="007E35AC" w:rsidP="00FB25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социальный педагог                    Ахметова С.И.</w:t>
      </w:r>
    </w:p>
    <w:sectPr w:rsidR="007E35AC" w:rsidRPr="00950B32" w:rsidSect="0005551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79"/>
    <w:rsid w:val="00055517"/>
    <w:rsid w:val="001840D3"/>
    <w:rsid w:val="00221D63"/>
    <w:rsid w:val="007378FF"/>
    <w:rsid w:val="007B06C4"/>
    <w:rsid w:val="007E35AC"/>
    <w:rsid w:val="00950B32"/>
    <w:rsid w:val="009D1DBA"/>
    <w:rsid w:val="00B834C9"/>
    <w:rsid w:val="00C42C30"/>
    <w:rsid w:val="00E4187E"/>
    <w:rsid w:val="00E72579"/>
    <w:rsid w:val="00F25FD6"/>
    <w:rsid w:val="00FB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7EE9"/>
  <w15:chartTrackingRefBased/>
  <w15:docId w15:val="{93ABB885-89EC-4E97-94FB-38D117D5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5CB"/>
    <w:pPr>
      <w:spacing w:after="0" w:line="240" w:lineRule="auto"/>
    </w:pPr>
  </w:style>
  <w:style w:type="table" w:styleId="a4">
    <w:name w:val="Table Grid"/>
    <w:basedOn w:val="a1"/>
    <w:uiPriority w:val="39"/>
    <w:rsid w:val="00F2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2021-10-26T04:04:00Z</dcterms:created>
  <dcterms:modified xsi:type="dcterms:W3CDTF">2022-02-17T06:07:00Z</dcterms:modified>
</cp:coreProperties>
</file>